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951AD7" w:rsidRDefault="00111097" w:rsidP="00951AD7">
            <w:pPr>
              <w:pStyle w:val="Title"/>
              <w:rPr>
                <w:b/>
              </w:rPr>
            </w:pPr>
            <w:r>
              <w:rPr>
                <w:b/>
                <w:color w:val="7030A0"/>
              </w:rPr>
              <w:t>February 201</w:t>
            </w:r>
            <w:r w:rsidR="002A429E">
              <w:rPr>
                <w:b/>
                <w:color w:val="7030A0"/>
              </w:rPr>
              <w:t>8</w:t>
            </w:r>
            <w:r w:rsidR="00D32517" w:rsidRPr="00951AD7">
              <w:rPr>
                <w:b/>
                <w:color w:val="7030A0"/>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951AD7" w:rsidRDefault="00B421DF">
      <w:pPr>
        <w:pStyle w:val="Organization"/>
        <w:rPr>
          <w:b/>
          <w:sz w:val="56"/>
          <w:szCs w:val="56"/>
        </w:rPr>
      </w:pPr>
      <w:r w:rsidRPr="00951AD7">
        <w:rPr>
          <w:b/>
          <w:noProof/>
          <w:sz w:val="56"/>
          <w:szCs w:val="56"/>
          <w:lang w:val="en-CA" w:eastAsia="en-CA"/>
        </w:rPr>
        <mc:AlternateContent>
          <mc:Choice Requires="wps">
            <w:drawing>
              <wp:anchor distT="0" distB="0" distL="114300" distR="114300" simplePos="0" relativeHeight="251663360" behindDoc="0" locked="0" layoutInCell="1" allowOverlap="0" wp14:anchorId="4D67B797" wp14:editId="1EFAE82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5220" cy="8453120"/>
                <wp:effectExtent l="0" t="0" r="5080" b="508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5220" cy="845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CA" w:eastAsia="en-CA"/>
                              </w:rPr>
                              <w:drawing>
                                <wp:inline distT="0" distB="0" distL="0" distR="0" wp14:anchorId="57A150EF" wp14:editId="62AACFF1">
                                  <wp:extent cx="2002155" cy="1485900"/>
                                  <wp:effectExtent l="76200" t="76200" r="74295" b="762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5654" cy="14884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691906170"/>
                              <w:placeholder>
                                <w:docPart w:val="C7D36D3A272E45EA9D9AD1784EAC57FF"/>
                              </w:placeholder>
                              <w:date w:fullDate="2018-02-02T00:00:00Z">
                                <w:dateFormat w:val="MMMM d"/>
                                <w:lid w:val="en-US"/>
                                <w:storeMappedDataAs w:val="dateTime"/>
                                <w:calendar w:val="gregorian"/>
                              </w:date>
                            </w:sdtPr>
                            <w:sdtEndPr/>
                            <w:sdtContent>
                              <w:p w:rsidR="005D5BF5" w:rsidRDefault="002A429E">
                                <w:pPr>
                                  <w:pStyle w:val="Heading2"/>
                                </w:pPr>
                                <w:r>
                                  <w:t>February 2</w:t>
                                </w:r>
                              </w:p>
                            </w:sdtContent>
                          </w:sdt>
                          <w:p w:rsidR="00B421DF" w:rsidRDefault="002A429E">
                            <w:r>
                              <w:t>PA Day</w:t>
                            </w:r>
                          </w:p>
                          <w:p w:rsidR="002A429E" w:rsidRDefault="002A429E">
                            <w:pPr>
                              <w:rPr>
                                <w:b/>
                              </w:rPr>
                            </w:pPr>
                            <w:r w:rsidRPr="002A429E">
                              <w:rPr>
                                <w:b/>
                              </w:rPr>
                              <w:t>February 8</w:t>
                            </w:r>
                          </w:p>
                          <w:p w:rsidR="002A429E" w:rsidRDefault="002A429E">
                            <w:r w:rsidRPr="002A429E">
                              <w:t xml:space="preserve">Family Dance &amp; Dinner </w:t>
                            </w:r>
                          </w:p>
                          <w:p w:rsidR="002A429E" w:rsidRDefault="002A429E">
                            <w:pPr>
                              <w:rPr>
                                <w:b/>
                              </w:rPr>
                            </w:pPr>
                            <w:r w:rsidRPr="002A429E">
                              <w:rPr>
                                <w:b/>
                              </w:rPr>
                              <w:t>February 14</w:t>
                            </w:r>
                          </w:p>
                          <w:p w:rsidR="002A429E" w:rsidRPr="002A429E" w:rsidRDefault="002A429E">
                            <w:pPr>
                              <w:rPr>
                                <w:b/>
                              </w:rPr>
                            </w:pPr>
                            <w:r>
                              <w:t>Ash Wednesday Mass at 9</w:t>
                            </w:r>
                          </w:p>
                          <w:sdt>
                            <w:sdtPr>
                              <w:id w:val="1504013574"/>
                              <w:placeholder>
                                <w:docPart w:val="C7D36D3A272E45EA9D9AD1784EAC57FF"/>
                              </w:placeholder>
                              <w:date w:fullDate="2018-02-20T00:00:00Z">
                                <w:dateFormat w:val="MMMM d"/>
                                <w:lid w:val="en-US"/>
                                <w:storeMappedDataAs w:val="dateTime"/>
                                <w:calendar w:val="gregorian"/>
                              </w:date>
                            </w:sdtPr>
                            <w:sdtEndPr/>
                            <w:sdtContent>
                              <w:p w:rsidR="005D5BF5" w:rsidRDefault="002A429E">
                                <w:pPr>
                                  <w:pStyle w:val="Heading2"/>
                                </w:pPr>
                                <w:r>
                                  <w:t>February 20</w:t>
                                </w:r>
                              </w:p>
                            </w:sdtContent>
                          </w:sdt>
                          <w:p w:rsidR="005D5BF5" w:rsidRDefault="002A429E">
                            <w:r>
                              <w:t xml:space="preserve">Report cards &amp; </w:t>
                            </w:r>
                            <w:r w:rsidR="00272373">
                              <w:t>IEPs go home</w:t>
                            </w:r>
                          </w:p>
                          <w:sdt>
                            <w:sdtPr>
                              <w:id w:val="-1708098444"/>
                              <w:placeholder>
                                <w:docPart w:val="0B101F9CE8F1446DA5284017D555DEDC"/>
                              </w:placeholder>
                              <w:date w:fullDate="2018-02-20T00:00:00Z">
                                <w:dateFormat w:val="MMMM d"/>
                                <w:lid w:val="en-US"/>
                                <w:storeMappedDataAs w:val="dateTime"/>
                                <w:calendar w:val="gregorian"/>
                              </w:date>
                            </w:sdtPr>
                            <w:sdtContent>
                              <w:p w:rsidR="009D6C15" w:rsidRDefault="009D6C15" w:rsidP="009D6C15">
                                <w:pPr>
                                  <w:pStyle w:val="Heading2"/>
                                </w:pPr>
                                <w:r>
                                  <w:t>February 20</w:t>
                                </w:r>
                              </w:p>
                            </w:sdtContent>
                          </w:sdt>
                          <w:p w:rsidR="009D6C15" w:rsidRDefault="009D6C15">
                            <w:r>
                              <w:t>Parent Council Meeting 6 pm</w:t>
                            </w:r>
                          </w:p>
                          <w:sdt>
                            <w:sdtPr>
                              <w:id w:val="-511996197"/>
                              <w:placeholder>
                                <w:docPart w:val="C7D36D3A272E45EA9D9AD1784EAC57FF"/>
                              </w:placeholder>
                              <w:date w:fullDate="2018-02-22T00:00:00Z">
                                <w:dateFormat w:val="MMMM d"/>
                                <w:lid w:val="en-US"/>
                                <w:storeMappedDataAs w:val="dateTime"/>
                                <w:calendar w:val="gregorian"/>
                              </w:date>
                            </w:sdtPr>
                            <w:sdtEndPr/>
                            <w:sdtContent>
                              <w:p w:rsidR="005D5BF5" w:rsidRDefault="002A429E">
                                <w:pPr>
                                  <w:pStyle w:val="Heading2"/>
                                </w:pPr>
                                <w:r>
                                  <w:t>February 22</w:t>
                                </w:r>
                              </w:p>
                            </w:sdtContent>
                          </w:sdt>
                          <w:p w:rsidR="005D5BF5" w:rsidRDefault="002A429E">
                            <w:r>
                              <w:t>Parent Teacher Interviews</w:t>
                            </w:r>
                          </w:p>
                          <w:tbl>
                            <w:tblPr>
                              <w:tblStyle w:val="NewsletterTable"/>
                              <w:tblW w:w="5000" w:type="pct"/>
                              <w:jc w:val="center"/>
                              <w:tblLook w:val="04A0" w:firstRow="1" w:lastRow="0" w:firstColumn="1" w:lastColumn="0" w:noHBand="0" w:noVBand="1"/>
                              <w:tblDescription w:val="Announcement table"/>
                            </w:tblPr>
                            <w:tblGrid>
                              <w:gridCol w:w="370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07353" w:rsidRDefault="008C45B4" w:rsidP="009D6C15">
                                  <w:pPr>
                                    <w:ind w:left="0"/>
                                    <w:rPr>
                                      <w:b/>
                                      <w:color w:val="7030A0"/>
                                      <w:sz w:val="28"/>
                                      <w:szCs w:val="28"/>
                                    </w:rPr>
                                  </w:pPr>
                                  <w:r w:rsidRPr="008C45B4">
                                    <w:rPr>
                                      <w:b/>
                                      <w:color w:val="7030A0"/>
                                      <w:sz w:val="28"/>
                                      <w:szCs w:val="28"/>
                                    </w:rPr>
                                    <w:t>From the Parish</w:t>
                                  </w:r>
                                </w:p>
                                <w:p w:rsidR="008C45B4" w:rsidRPr="008C45B4" w:rsidRDefault="008C45B4" w:rsidP="009D6C15">
                                  <w:pPr>
                                    <w:ind w:left="0"/>
                                    <w:rPr>
                                      <w:color w:val="auto"/>
                                    </w:rPr>
                                  </w:pPr>
                                  <w:r w:rsidRPr="008C45B4">
                                    <w:rPr>
                                      <w:color w:val="auto"/>
                                    </w:rPr>
                                    <w:t>St. Peter Special School Mass and Social – March 4</w:t>
                                  </w:r>
                                  <w:r w:rsidRPr="008C45B4">
                                    <w:rPr>
                                      <w:color w:val="auto"/>
                                      <w:vertAlign w:val="superscript"/>
                                    </w:rPr>
                                    <w:t>th</w:t>
                                  </w:r>
                                  <w:r w:rsidRPr="008C45B4">
                                    <w:rPr>
                                      <w:color w:val="auto"/>
                                    </w:rPr>
                                    <w:t xml:space="preserve"> at the 9 am mass</w:t>
                                  </w:r>
                                </w:p>
                                <w:p w:rsidR="008C45B4" w:rsidRPr="008C45B4" w:rsidRDefault="008C45B4" w:rsidP="009D6C15">
                                  <w:pPr>
                                    <w:ind w:left="0"/>
                                    <w:rPr>
                                      <w:color w:val="auto"/>
                                    </w:rPr>
                                  </w:pPr>
                                  <w:r w:rsidRPr="008C45B4">
                                    <w:rPr>
                                      <w:color w:val="auto"/>
                                    </w:rPr>
                                    <w:t>February 24/25 – Confirmation Enrollment</w:t>
                                  </w:r>
                                </w:p>
                                <w:p w:rsidR="008C45B4" w:rsidRPr="008C45B4" w:rsidRDefault="008C45B4" w:rsidP="009D6C15">
                                  <w:pPr>
                                    <w:ind w:left="0"/>
                                    <w:rPr>
                                      <w:color w:val="auto"/>
                                    </w:rPr>
                                  </w:pPr>
                                  <w:r>
                                    <w:rPr>
                                      <w:color w:val="auto"/>
                                    </w:rPr>
                                    <w:t>March 3/4</w:t>
                                  </w:r>
                                  <w:bookmarkStart w:id="0" w:name="_GoBack"/>
                                  <w:bookmarkEnd w:id="0"/>
                                  <w:r w:rsidRPr="008C45B4">
                                    <w:rPr>
                                      <w:color w:val="auto"/>
                                    </w:rPr>
                                    <w:t xml:space="preserve"> – First Communion Enrollment (during regular mass times)</w:t>
                                  </w:r>
                                </w:p>
                                <w:p w:rsidR="008C45B4" w:rsidRDefault="008C45B4" w:rsidP="009D6C15">
                                  <w:pPr>
                                    <w:ind w:left="0"/>
                                  </w:pPr>
                                </w:p>
                                <w:p w:rsidR="0052171A" w:rsidRPr="0052171A" w:rsidRDefault="0052171A" w:rsidP="00507353">
                                  <w:pPr>
                                    <w:pStyle w:val="Heading1"/>
                                    <w:outlineLvl w:val="0"/>
                                    <w:rPr>
                                      <w:i/>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67B797"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8.6pt;height:665.6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" o:allowoverlap="f" filled="f" stroked="f" strokeweight=".5pt">
                <v:textbox inset="1.44pt,0,1.44pt,0">
                  <w:txbxContent>
                    <w:p w:rsidR="005D5BF5" w:rsidRDefault="00D32517">
                      <w:pPr>
                        <w:pStyle w:val="Photo"/>
                      </w:pPr>
                      <w:r>
                        <w:rPr>
                          <w:noProof/>
                          <w:lang w:val="en-CA" w:eastAsia="en-CA"/>
                        </w:rPr>
                        <w:drawing>
                          <wp:inline distT="0" distB="0" distL="0" distR="0" wp14:anchorId="57A150EF" wp14:editId="62AACFF1">
                            <wp:extent cx="2002155" cy="1485900"/>
                            <wp:effectExtent l="76200" t="76200" r="74295" b="762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5654" cy="14884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691906170"/>
                        <w:placeholder>
                          <w:docPart w:val="C7D36D3A272E45EA9D9AD1784EAC57FF"/>
                        </w:placeholder>
                        <w:date w:fullDate="2018-02-02T00:00:00Z">
                          <w:dateFormat w:val="MMMM d"/>
                          <w:lid w:val="en-US"/>
                          <w:storeMappedDataAs w:val="dateTime"/>
                          <w:calendar w:val="gregorian"/>
                        </w:date>
                      </w:sdtPr>
                      <w:sdtEndPr/>
                      <w:sdtContent>
                        <w:p w:rsidR="005D5BF5" w:rsidRDefault="002A429E">
                          <w:pPr>
                            <w:pStyle w:val="Heading2"/>
                          </w:pPr>
                          <w:r>
                            <w:t>February 2</w:t>
                          </w:r>
                        </w:p>
                      </w:sdtContent>
                    </w:sdt>
                    <w:p w:rsidR="00B421DF" w:rsidRDefault="002A429E">
                      <w:r>
                        <w:t>PA Day</w:t>
                      </w:r>
                    </w:p>
                    <w:p w:rsidR="002A429E" w:rsidRDefault="002A429E">
                      <w:pPr>
                        <w:rPr>
                          <w:b/>
                        </w:rPr>
                      </w:pPr>
                      <w:r w:rsidRPr="002A429E">
                        <w:rPr>
                          <w:b/>
                        </w:rPr>
                        <w:t>February 8</w:t>
                      </w:r>
                    </w:p>
                    <w:p w:rsidR="002A429E" w:rsidRDefault="002A429E">
                      <w:r w:rsidRPr="002A429E">
                        <w:t xml:space="preserve">Family Dance &amp; Dinner </w:t>
                      </w:r>
                    </w:p>
                    <w:p w:rsidR="002A429E" w:rsidRDefault="002A429E">
                      <w:pPr>
                        <w:rPr>
                          <w:b/>
                        </w:rPr>
                      </w:pPr>
                      <w:r w:rsidRPr="002A429E">
                        <w:rPr>
                          <w:b/>
                        </w:rPr>
                        <w:t>February 14</w:t>
                      </w:r>
                    </w:p>
                    <w:p w:rsidR="002A429E" w:rsidRPr="002A429E" w:rsidRDefault="002A429E">
                      <w:pPr>
                        <w:rPr>
                          <w:b/>
                        </w:rPr>
                      </w:pPr>
                      <w:r>
                        <w:t>Ash Wednesday Mass at 9</w:t>
                      </w:r>
                    </w:p>
                    <w:sdt>
                      <w:sdtPr>
                        <w:id w:val="1504013574"/>
                        <w:placeholder>
                          <w:docPart w:val="C7D36D3A272E45EA9D9AD1784EAC57FF"/>
                        </w:placeholder>
                        <w:date w:fullDate="2018-02-20T00:00:00Z">
                          <w:dateFormat w:val="MMMM d"/>
                          <w:lid w:val="en-US"/>
                          <w:storeMappedDataAs w:val="dateTime"/>
                          <w:calendar w:val="gregorian"/>
                        </w:date>
                      </w:sdtPr>
                      <w:sdtEndPr/>
                      <w:sdtContent>
                        <w:p w:rsidR="005D5BF5" w:rsidRDefault="002A429E">
                          <w:pPr>
                            <w:pStyle w:val="Heading2"/>
                          </w:pPr>
                          <w:r>
                            <w:t>February 20</w:t>
                          </w:r>
                        </w:p>
                      </w:sdtContent>
                    </w:sdt>
                    <w:p w:rsidR="005D5BF5" w:rsidRDefault="002A429E">
                      <w:r>
                        <w:t xml:space="preserve">Report cards &amp; </w:t>
                      </w:r>
                      <w:r w:rsidR="00272373">
                        <w:t>IEPs go home</w:t>
                      </w:r>
                    </w:p>
                    <w:sdt>
                      <w:sdtPr>
                        <w:id w:val="-1708098444"/>
                        <w:placeholder>
                          <w:docPart w:val="0B101F9CE8F1446DA5284017D555DEDC"/>
                        </w:placeholder>
                        <w:date w:fullDate="2018-02-20T00:00:00Z">
                          <w:dateFormat w:val="MMMM d"/>
                          <w:lid w:val="en-US"/>
                          <w:storeMappedDataAs w:val="dateTime"/>
                          <w:calendar w:val="gregorian"/>
                        </w:date>
                      </w:sdtPr>
                      <w:sdtContent>
                        <w:p w:rsidR="009D6C15" w:rsidRDefault="009D6C15" w:rsidP="009D6C15">
                          <w:pPr>
                            <w:pStyle w:val="Heading2"/>
                          </w:pPr>
                          <w:r>
                            <w:t>February 20</w:t>
                          </w:r>
                        </w:p>
                      </w:sdtContent>
                    </w:sdt>
                    <w:p w:rsidR="009D6C15" w:rsidRDefault="009D6C15">
                      <w:r>
                        <w:t>Parent Council Meeting 6 pm</w:t>
                      </w:r>
                    </w:p>
                    <w:sdt>
                      <w:sdtPr>
                        <w:id w:val="-511996197"/>
                        <w:placeholder>
                          <w:docPart w:val="C7D36D3A272E45EA9D9AD1784EAC57FF"/>
                        </w:placeholder>
                        <w:date w:fullDate="2018-02-22T00:00:00Z">
                          <w:dateFormat w:val="MMMM d"/>
                          <w:lid w:val="en-US"/>
                          <w:storeMappedDataAs w:val="dateTime"/>
                          <w:calendar w:val="gregorian"/>
                        </w:date>
                      </w:sdtPr>
                      <w:sdtEndPr/>
                      <w:sdtContent>
                        <w:p w:rsidR="005D5BF5" w:rsidRDefault="002A429E">
                          <w:pPr>
                            <w:pStyle w:val="Heading2"/>
                          </w:pPr>
                          <w:r>
                            <w:t>February 22</w:t>
                          </w:r>
                        </w:p>
                      </w:sdtContent>
                    </w:sdt>
                    <w:p w:rsidR="005D5BF5" w:rsidRDefault="002A429E">
                      <w:r>
                        <w:t>Parent Teacher Interviews</w:t>
                      </w:r>
                    </w:p>
                    <w:tbl>
                      <w:tblPr>
                        <w:tblStyle w:val="NewsletterTable"/>
                        <w:tblW w:w="5000" w:type="pct"/>
                        <w:jc w:val="center"/>
                        <w:tblLook w:val="04A0" w:firstRow="1" w:lastRow="0" w:firstColumn="1" w:lastColumn="0" w:noHBand="0" w:noVBand="1"/>
                        <w:tblDescription w:val="Announcement table"/>
                      </w:tblPr>
                      <w:tblGrid>
                        <w:gridCol w:w="370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07353" w:rsidRDefault="008C45B4" w:rsidP="009D6C15">
                            <w:pPr>
                              <w:ind w:left="0"/>
                              <w:rPr>
                                <w:b/>
                                <w:color w:val="7030A0"/>
                                <w:sz w:val="28"/>
                                <w:szCs w:val="28"/>
                              </w:rPr>
                            </w:pPr>
                            <w:r w:rsidRPr="008C45B4">
                              <w:rPr>
                                <w:b/>
                                <w:color w:val="7030A0"/>
                                <w:sz w:val="28"/>
                                <w:szCs w:val="28"/>
                              </w:rPr>
                              <w:t>From the Parish</w:t>
                            </w:r>
                          </w:p>
                          <w:p w:rsidR="008C45B4" w:rsidRPr="008C45B4" w:rsidRDefault="008C45B4" w:rsidP="009D6C15">
                            <w:pPr>
                              <w:ind w:left="0"/>
                              <w:rPr>
                                <w:color w:val="auto"/>
                              </w:rPr>
                            </w:pPr>
                            <w:r w:rsidRPr="008C45B4">
                              <w:rPr>
                                <w:color w:val="auto"/>
                              </w:rPr>
                              <w:t>St. Peter Special School Mass and Social – March 4</w:t>
                            </w:r>
                            <w:r w:rsidRPr="008C45B4">
                              <w:rPr>
                                <w:color w:val="auto"/>
                                <w:vertAlign w:val="superscript"/>
                              </w:rPr>
                              <w:t>th</w:t>
                            </w:r>
                            <w:r w:rsidRPr="008C45B4">
                              <w:rPr>
                                <w:color w:val="auto"/>
                              </w:rPr>
                              <w:t xml:space="preserve"> at the 9 am mass</w:t>
                            </w:r>
                          </w:p>
                          <w:p w:rsidR="008C45B4" w:rsidRPr="008C45B4" w:rsidRDefault="008C45B4" w:rsidP="009D6C15">
                            <w:pPr>
                              <w:ind w:left="0"/>
                              <w:rPr>
                                <w:color w:val="auto"/>
                              </w:rPr>
                            </w:pPr>
                            <w:r w:rsidRPr="008C45B4">
                              <w:rPr>
                                <w:color w:val="auto"/>
                              </w:rPr>
                              <w:t>February 24/25 – Confirmation Enrollment</w:t>
                            </w:r>
                          </w:p>
                          <w:p w:rsidR="008C45B4" w:rsidRPr="008C45B4" w:rsidRDefault="008C45B4" w:rsidP="009D6C15">
                            <w:pPr>
                              <w:ind w:left="0"/>
                              <w:rPr>
                                <w:color w:val="auto"/>
                              </w:rPr>
                            </w:pPr>
                            <w:r>
                              <w:rPr>
                                <w:color w:val="auto"/>
                              </w:rPr>
                              <w:t>March 3/4</w:t>
                            </w:r>
                            <w:bookmarkStart w:id="1" w:name="_GoBack"/>
                            <w:bookmarkEnd w:id="1"/>
                            <w:r w:rsidRPr="008C45B4">
                              <w:rPr>
                                <w:color w:val="auto"/>
                              </w:rPr>
                              <w:t xml:space="preserve"> – First Communion Enrollment (during regular mass times)</w:t>
                            </w:r>
                          </w:p>
                          <w:p w:rsidR="008C45B4" w:rsidRDefault="008C45B4" w:rsidP="009D6C15">
                            <w:pPr>
                              <w:ind w:left="0"/>
                            </w:pPr>
                          </w:p>
                          <w:p w:rsidR="0052171A" w:rsidRPr="0052171A" w:rsidRDefault="0052171A" w:rsidP="00507353">
                            <w:pPr>
                              <w:pStyle w:val="Heading1"/>
                              <w:outlineLvl w:val="0"/>
                              <w:rPr>
                                <w:i/>
                              </w:rPr>
                            </w:pPr>
                          </w:p>
                        </w:tc>
                      </w:tr>
                    </w:tbl>
                    <w:p w:rsidR="005D5BF5" w:rsidRDefault="005D5BF5">
                      <w:pPr>
                        <w:pStyle w:val="NoSpacing"/>
                      </w:pPr>
                    </w:p>
                  </w:txbxContent>
                </v:textbox>
                <w10:wrap type="square" side="left" anchorx="page" anchory="margin"/>
              </v:shape>
            </w:pict>
          </mc:Fallback>
        </mc:AlternateContent>
      </w:r>
      <w:r w:rsidR="00951AD7" w:rsidRPr="00951AD7">
        <w:rPr>
          <w:b/>
          <w:sz w:val="56"/>
          <w:szCs w:val="56"/>
        </w:rPr>
        <w:t>St. Peter Catholic School</w:t>
      </w:r>
    </w:p>
    <w:p w:rsidR="005D5BF5" w:rsidRPr="00775AC4" w:rsidRDefault="00951AD7" w:rsidP="00775AC4">
      <w:pPr>
        <w:pStyle w:val="ContactInfo"/>
        <w:jc w:val="center"/>
        <w:rPr>
          <w:b/>
          <w:i/>
          <w:sz w:val="24"/>
          <w:szCs w:val="24"/>
        </w:rPr>
      </w:pPr>
      <w:r w:rsidRPr="00775AC4">
        <w:rPr>
          <w:b/>
          <w:i/>
          <w:sz w:val="24"/>
          <w:szCs w:val="24"/>
        </w:rPr>
        <w:t>Serve Well, Bring Hope, Celebrate All</w:t>
      </w:r>
    </w:p>
    <w:p w:rsidR="00951AD7" w:rsidRDefault="008E1454">
      <w:pPr>
        <w:pStyle w:val="ContactInfo"/>
      </w:pPr>
      <w:hyperlink r:id="rId11" w:history="1">
        <w:r w:rsidR="00951AD7" w:rsidRPr="00AB0066">
          <w:rPr>
            <w:rStyle w:val="Hyperlink"/>
          </w:rPr>
          <w:t>http://schools.alcdsb.on.ca/pett/default.aspx</w:t>
        </w:r>
      </w:hyperlink>
    </w:p>
    <w:p w:rsidR="005D5BF5" w:rsidRDefault="00D32517">
      <w:pPr>
        <w:pStyle w:val="ContactInfo"/>
      </w:pPr>
      <w:r>
        <w:t xml:space="preserve"> </w:t>
      </w:r>
      <w:r w:rsidR="00951AD7">
        <w:t>613-392-6577    Follow us on Twitter:  @St_Peter_CES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AE1CAD" w:rsidRPr="00AE1CAD" w:rsidRDefault="002A429E" w:rsidP="002A429E">
            <w:pPr>
              <w:pStyle w:val="NormalWeb"/>
              <w:shd w:val="clear" w:color="auto" w:fill="FFFFFF"/>
              <w:rPr>
                <w:rFonts w:asciiTheme="minorHAnsi" w:hAnsiTheme="minorHAnsi"/>
                <w:color w:val="282828"/>
                <w:sz w:val="22"/>
                <w:szCs w:val="22"/>
              </w:rPr>
            </w:pPr>
            <w:r w:rsidRPr="00AE1CAD">
              <w:rPr>
                <w:rFonts w:asciiTheme="minorHAnsi" w:hAnsiTheme="minorHAnsi"/>
                <w:color w:val="282828"/>
                <w:sz w:val="22"/>
                <w:szCs w:val="22"/>
              </w:rPr>
              <w:t>In January, the Catholic Church celebrated the </w:t>
            </w:r>
            <w:hyperlink r:id="rId12" w:history="1">
              <w:r w:rsidRPr="00AE1CAD">
                <w:rPr>
                  <w:rStyle w:val="Hyperlink"/>
                  <w:rFonts w:asciiTheme="minorHAnsi" w:hAnsiTheme="minorHAnsi"/>
                  <w:b/>
                  <w:color w:val="auto"/>
                  <w:sz w:val="22"/>
                  <w:szCs w:val="22"/>
                </w:rPr>
                <w:t>Month of the Holy Name of Jesus</w:t>
              </w:r>
            </w:hyperlink>
            <w:r w:rsidRPr="00AE1CAD">
              <w:rPr>
                <w:rFonts w:asciiTheme="minorHAnsi" w:hAnsiTheme="minorHAnsi"/>
                <w:color w:val="282828"/>
                <w:sz w:val="22"/>
                <w:szCs w:val="22"/>
              </w:rPr>
              <w:t xml:space="preserve">; and in February, we turn to the entire Holy Family—Jesus, Mary, and Joseph. In sending His Son to earth as a Baby, born into a family, God elevated the family beyond a mere natural institution. </w:t>
            </w:r>
          </w:p>
          <w:p w:rsidR="00813C7C" w:rsidRPr="00813C7C" w:rsidRDefault="002A429E" w:rsidP="00AE1CAD">
            <w:pPr>
              <w:pStyle w:val="NormalWeb"/>
              <w:shd w:val="clear" w:color="auto" w:fill="FFFFFF"/>
              <w:rPr>
                <w:i/>
              </w:rPr>
            </w:pPr>
            <w:r w:rsidRPr="009628BC">
              <w:rPr>
                <w:rFonts w:asciiTheme="minorHAnsi" w:hAnsiTheme="minorHAnsi"/>
                <w:b/>
                <w:color w:val="282828"/>
                <w:sz w:val="22"/>
                <w:szCs w:val="22"/>
                <w:u w:val="single"/>
              </w:rPr>
              <w:t>Our own family</w:t>
            </w:r>
            <w:r w:rsidRPr="00AE1CAD">
              <w:rPr>
                <w:rFonts w:asciiTheme="minorHAnsi" w:hAnsiTheme="minorHAnsi"/>
                <w:color w:val="282828"/>
                <w:sz w:val="22"/>
                <w:szCs w:val="22"/>
              </w:rPr>
              <w:t xml:space="preserve"> life reflects that lived by Christ, in obedience to His mother and foster father. Both as children and as parents, we can take comfort in the fact that we have the perfect model of the family before us in the </w:t>
            </w:r>
            <w:r w:rsidRPr="009628BC">
              <w:rPr>
                <w:rFonts w:asciiTheme="minorHAnsi" w:hAnsiTheme="minorHAnsi"/>
                <w:b/>
                <w:color w:val="282828"/>
                <w:sz w:val="22"/>
                <w:szCs w:val="22"/>
                <w:u w:val="single"/>
              </w:rPr>
              <w:t>Holy Family</w:t>
            </w:r>
            <w:r w:rsidRPr="00AE1CAD">
              <w:rPr>
                <w:rFonts w:ascii="Georgia" w:hAnsi="Georgia"/>
                <w:color w:val="282828"/>
                <w:sz w:val="22"/>
                <w:szCs w:val="22"/>
              </w:rPr>
              <w:t>.</w:t>
            </w:r>
          </w:p>
        </w:tc>
      </w:tr>
      <w:tr w:rsidR="005D5BF5" w:rsidTr="00E65CA3">
        <w:trPr>
          <w:cnfStyle w:val="010000000000" w:firstRow="0" w:lastRow="1" w:firstColumn="0" w:lastColumn="0" w:oddVBand="0" w:evenVBand="0" w:oddHBand="0" w:evenHBand="0" w:firstRowFirstColumn="0" w:firstRowLastColumn="0" w:lastRowFirstColumn="0" w:lastRowLastColumn="0"/>
          <w:trHeight w:val="50"/>
        </w:trPr>
        <w:tc>
          <w:tcPr>
            <w:tcW w:w="0" w:type="auto"/>
          </w:tcPr>
          <w:p w:rsidR="005D5BF5" w:rsidRDefault="005D5BF5">
            <w:pPr>
              <w:pStyle w:val="TableSpace"/>
            </w:pPr>
          </w:p>
        </w:tc>
      </w:tr>
    </w:tbl>
    <w:p w:rsidR="00E65CA3" w:rsidRPr="00E65CA3" w:rsidRDefault="009628BC" w:rsidP="00E65CA3">
      <w:pPr>
        <w:pStyle w:val="Heading1"/>
        <w:spacing w:before="192" w:after="120" w:line="288" w:lineRule="atLeast"/>
        <w:textAlignment w:val="baseline"/>
        <w:rPr>
          <w:rFonts w:ascii="Verdana" w:hAnsi="Verdana"/>
          <w:color w:val="7030A0"/>
          <w:sz w:val="25"/>
          <w:szCs w:val="25"/>
        </w:rPr>
      </w:pPr>
      <w:r>
        <w:rPr>
          <w:rFonts w:ascii="Verdana" w:hAnsi="Verdana"/>
          <w:color w:val="7030A0"/>
          <w:sz w:val="25"/>
          <w:szCs w:val="25"/>
        </w:rPr>
        <w:t>Why is School Attendance Important from an Early Age</w:t>
      </w:r>
    </w:p>
    <w:p w:rsidR="00E670F3" w:rsidRDefault="00E670F3" w:rsidP="00E670F3">
      <w:pPr>
        <w:pStyle w:val="NormalWeb"/>
        <w:spacing w:before="0" w:beforeAutospacing="0" w:after="300" w:afterAutospacing="0"/>
        <w:rPr>
          <w:rFonts w:asciiTheme="minorHAnsi" w:hAnsiTheme="minorHAnsi" w:cs="Arial"/>
          <w:color w:val="313131"/>
          <w:sz w:val="22"/>
          <w:szCs w:val="22"/>
        </w:rPr>
      </w:pPr>
      <w:r w:rsidRPr="00E670F3">
        <w:rPr>
          <w:rFonts w:asciiTheme="minorHAnsi" w:hAnsiTheme="minorHAnsi" w:cs="Arial"/>
          <w:color w:val="313131"/>
          <w:sz w:val="22"/>
          <w:szCs w:val="22"/>
        </w:rPr>
        <w:t xml:space="preserve">The Provincial School Attendance Counsellor defines 'persistent absenteeism' as "any student who has missed 10% or more of school days for any reason, including unexcused or excused absences, over an academic year”. </w:t>
      </w:r>
      <w:r>
        <w:rPr>
          <w:rFonts w:asciiTheme="minorHAnsi" w:hAnsiTheme="minorHAnsi" w:cs="Arial"/>
          <w:color w:val="313131"/>
          <w:sz w:val="22"/>
          <w:szCs w:val="22"/>
        </w:rPr>
        <w:t xml:space="preserve"> </w:t>
      </w:r>
    </w:p>
    <w:p w:rsidR="00E670F3" w:rsidRDefault="00E670F3" w:rsidP="00E670F3">
      <w:pPr>
        <w:pStyle w:val="NormalWeb"/>
        <w:spacing w:before="0" w:beforeAutospacing="0" w:after="300" w:afterAutospacing="0"/>
        <w:rPr>
          <w:rFonts w:asciiTheme="minorHAnsi" w:hAnsiTheme="minorHAnsi" w:cs="Arial"/>
          <w:color w:val="313131"/>
          <w:sz w:val="22"/>
          <w:szCs w:val="22"/>
        </w:rPr>
      </w:pPr>
      <w:r w:rsidRPr="00E670F3">
        <w:rPr>
          <w:rFonts w:asciiTheme="minorHAnsi" w:hAnsiTheme="minorHAnsi" w:cs="Arial"/>
          <w:color w:val="313131"/>
          <w:sz w:val="22"/>
          <w:szCs w:val="22"/>
        </w:rPr>
        <w:t>Ontario elementary schools have 194 days of instruction for students. A student who misses 19 days of school is deemed persistently absent.  Statistics show that persistent absenteeism puts children's future success at risk.</w:t>
      </w:r>
    </w:p>
    <w:p w:rsidR="00E670F3" w:rsidRDefault="00E670F3" w:rsidP="00E670F3">
      <w:pPr>
        <w:pStyle w:val="Heading3"/>
        <w:numPr>
          <w:ilvl w:val="0"/>
          <w:numId w:val="5"/>
        </w:numPr>
        <w:rPr>
          <w:rFonts w:asciiTheme="minorHAnsi" w:hAnsiTheme="minorHAnsi" w:cs="Arial"/>
          <w:color w:val="007CAD"/>
        </w:rPr>
      </w:pPr>
      <w:r w:rsidRPr="00E670F3">
        <w:rPr>
          <w:rFonts w:asciiTheme="minorHAnsi" w:hAnsiTheme="minorHAnsi" w:cs="Arial"/>
          <w:color w:val="007CAD"/>
        </w:rPr>
        <w:t>Early school absenteeism is an indicator of future school absenteeism</w:t>
      </w:r>
      <w:r>
        <w:rPr>
          <w:rFonts w:asciiTheme="minorHAnsi" w:hAnsiTheme="minorHAnsi" w:cs="Arial"/>
          <w:color w:val="007CAD"/>
        </w:rPr>
        <w:t>.</w:t>
      </w:r>
    </w:p>
    <w:p w:rsidR="00E670F3" w:rsidRDefault="00E670F3" w:rsidP="00E670F3">
      <w:pPr>
        <w:pStyle w:val="Heading3"/>
        <w:numPr>
          <w:ilvl w:val="0"/>
          <w:numId w:val="5"/>
        </w:numPr>
        <w:rPr>
          <w:rFonts w:asciiTheme="minorHAnsi" w:hAnsiTheme="minorHAnsi" w:cs="Arial"/>
          <w:color w:val="007CAD"/>
        </w:rPr>
      </w:pPr>
      <w:r w:rsidRPr="00E670F3">
        <w:rPr>
          <w:rFonts w:asciiTheme="minorHAnsi" w:hAnsiTheme="minorHAnsi" w:cs="Arial"/>
          <w:color w:val="007CAD"/>
        </w:rPr>
        <w:t>Absenteeism in kindergarten negatively affects a child’s ability to develop the grit and perseverance needed for academic success. </w:t>
      </w:r>
    </w:p>
    <w:p w:rsidR="00E670F3" w:rsidRPr="00E670F3" w:rsidRDefault="00E670F3" w:rsidP="00E670F3">
      <w:pPr>
        <w:pStyle w:val="Heading3"/>
        <w:numPr>
          <w:ilvl w:val="0"/>
          <w:numId w:val="5"/>
        </w:numPr>
        <w:rPr>
          <w:rFonts w:asciiTheme="minorHAnsi" w:hAnsiTheme="minorHAnsi" w:cs="Arial"/>
          <w:color w:val="007CAD"/>
        </w:rPr>
      </w:pPr>
      <w:r>
        <w:rPr>
          <w:rFonts w:asciiTheme="minorHAnsi" w:hAnsiTheme="minorHAnsi" w:cs="Arial"/>
          <w:color w:val="007CAD"/>
        </w:rPr>
        <w:t>A</w:t>
      </w:r>
      <w:r w:rsidRPr="00E670F3">
        <w:rPr>
          <w:rFonts w:asciiTheme="minorHAnsi" w:hAnsiTheme="minorHAnsi" w:cs="Arial"/>
          <w:color w:val="007CAD"/>
        </w:rPr>
        <w:t>bsenteeism has a significant effect on a child’s ability to learn/master reading.</w:t>
      </w:r>
    </w:p>
    <w:p w:rsidR="00E670F3" w:rsidRPr="00E670F3" w:rsidRDefault="00E670F3" w:rsidP="00E670F3">
      <w:r>
        <w:t xml:space="preserve">Please see </w:t>
      </w:r>
      <w:hyperlink r:id="rId13" w:history="1">
        <w:r w:rsidRPr="00DE2FBF">
          <w:rPr>
            <w:rStyle w:val="Hyperlink"/>
          </w:rPr>
          <w:t>http://www.sncdsb.on.ca/blog/5-things-you-must-know-about-school-attendance</w:t>
        </w:r>
      </w:hyperlink>
      <w:r>
        <w:t xml:space="preserve"> for more information.</w:t>
      </w:r>
    </w:p>
    <w:p w:rsidR="00830463" w:rsidRDefault="00D32517" w:rsidP="00E670F3">
      <w:pPr>
        <w:pStyle w:val="Heading1"/>
        <w:ind w:left="0"/>
        <w:rPr>
          <w:b w:val="0"/>
          <w:color w:val="7030A0"/>
        </w:rPr>
      </w:pPr>
      <w:r w:rsidRPr="00E670F3">
        <w:rPr>
          <w:noProof/>
          <w:sz w:val="22"/>
          <w:szCs w:val="22"/>
          <w:lang w:val="en-CA" w:eastAsia="en-CA"/>
        </w:rPr>
        <w:lastRenderedPageBreak/>
        <mc:AlternateContent>
          <mc:Choice Requires="wps">
            <w:drawing>
              <wp:anchor distT="0" distB="0" distL="114300" distR="114300" simplePos="0" relativeHeight="251665408" behindDoc="0" locked="0" layoutInCell="1" allowOverlap="0" wp14:anchorId="53C439C7" wp14:editId="29E95C3A">
                <wp:simplePos x="0" y="0"/>
                <wp:positionH relativeFrom="page">
                  <wp:posOffset>5200650</wp:posOffset>
                </wp:positionH>
                <wp:positionV relativeFrom="margin">
                  <wp:align>top</wp:align>
                </wp:positionV>
                <wp:extent cx="3067050" cy="735330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735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NewsletterTable"/>
                              <w:tblW w:w="5086" w:type="pct"/>
                              <w:jc w:val="center"/>
                              <w:tblLook w:val="04A0" w:firstRow="1" w:lastRow="0" w:firstColumn="1" w:lastColumn="0" w:noHBand="0" w:noVBand="1"/>
                              <w:tblDescription w:val="Callout table"/>
                            </w:tblPr>
                            <w:tblGrid>
                              <w:gridCol w:w="3483"/>
                            </w:tblGrid>
                            <w:tr w:rsidR="00FB7AEE" w:rsidTr="00507353">
                              <w:trPr>
                                <w:cnfStyle w:val="100000000000" w:firstRow="1" w:lastRow="0" w:firstColumn="0" w:lastColumn="0" w:oddVBand="0" w:evenVBand="0" w:oddHBand="0" w:evenHBand="0" w:firstRowFirstColumn="0" w:firstRowLastColumn="0" w:lastRowFirstColumn="0" w:lastRowLastColumn="0"/>
                                <w:jc w:val="center"/>
                              </w:trPr>
                              <w:tc>
                                <w:tcPr>
                                  <w:tcW w:w="3498" w:type="dxa"/>
                                  <w:tcBorders>
                                    <w:bottom w:val="nil"/>
                                  </w:tcBorders>
                                </w:tcPr>
                                <w:p w:rsidR="005D5BF5" w:rsidRPr="009D6C15" w:rsidRDefault="005D5BF5">
                                  <w:pPr>
                                    <w:pStyle w:val="TableSpace"/>
                                  </w:pPr>
                                </w:p>
                              </w:tc>
                            </w:tr>
                            <w:tr w:rsidR="00FB7AEE" w:rsidTr="00507353">
                              <w:trPr>
                                <w:trHeight w:val="9576"/>
                                <w:jc w:val="center"/>
                              </w:trPr>
                              <w:tc>
                                <w:tcPr>
                                  <w:tcW w:w="3498" w:type="dxa"/>
                                  <w:tcBorders>
                                    <w:top w:val="nil"/>
                                    <w:bottom w:val="nil"/>
                                  </w:tcBorders>
                                </w:tcPr>
                                <w:p w:rsidR="00507353" w:rsidRPr="009D6C15" w:rsidRDefault="00507353" w:rsidP="00507353">
                                  <w:pPr>
                                    <w:pStyle w:val="Heading1"/>
                                    <w:outlineLvl w:val="0"/>
                                    <w:rPr>
                                      <w:rFonts w:asciiTheme="minorHAnsi" w:hAnsiTheme="minorHAnsi" w:cs="Arial"/>
                                      <w:b w:val="0"/>
                                      <w:color w:val="auto"/>
                                      <w:sz w:val="22"/>
                                      <w:szCs w:val="22"/>
                                      <w:shd w:val="clear" w:color="auto" w:fill="FFFFFF"/>
                                    </w:rPr>
                                  </w:pPr>
                                  <w:r w:rsidRPr="009D6C15">
                                    <w:rPr>
                                      <w:sz w:val="22"/>
                                      <w:szCs w:val="22"/>
                                    </w:rPr>
                                    <w:t>Parent Councils</w:t>
                                  </w:r>
                                  <w:r w:rsidR="00FE42A2" w:rsidRPr="009D6C15">
                                    <w:rPr>
                                      <w:sz w:val="22"/>
                                      <w:szCs w:val="22"/>
                                    </w:rPr>
                                    <w:t xml:space="preserve"> </w:t>
                                  </w:r>
                                  <w:r w:rsidR="00FE42A2" w:rsidRPr="009D6C15">
                                    <w:rPr>
                                      <w:b w:val="0"/>
                                      <w:color w:val="auto"/>
                                      <w:sz w:val="22"/>
                                      <w:szCs w:val="22"/>
                                    </w:rPr>
                                    <w:t>play a vital role in the education system in Ontario. They provide a forum through which parents and members of school communities can contribute to improving student achievement and school performance. Thank you to all those who play a role on our Parent Council!  If you are interested in learning more or on how to join, please contact the school.</w:t>
                                  </w:r>
                                  <w:r w:rsidRPr="009D6C15">
                                    <w:rPr>
                                      <w:rFonts w:asciiTheme="minorHAnsi" w:hAnsiTheme="minorHAnsi" w:cs="Arial"/>
                                      <w:b w:val="0"/>
                                      <w:color w:val="auto"/>
                                      <w:sz w:val="22"/>
                                      <w:szCs w:val="22"/>
                                      <w:shd w:val="clear" w:color="auto" w:fill="FFFFFF"/>
                                    </w:rPr>
                                    <w:t xml:space="preserve"> </w:t>
                                  </w:r>
                                </w:p>
                                <w:p w:rsidR="00FE42A2" w:rsidRPr="009D6C15" w:rsidRDefault="00FE42A2" w:rsidP="00FE42A2">
                                  <w:r w:rsidRPr="009D6C15">
                                    <w:rPr>
                                      <w:rFonts w:asciiTheme="majorHAnsi" w:eastAsiaTheme="majorEastAsia" w:hAnsiTheme="majorHAnsi" w:cstheme="majorBidi"/>
                                      <w:b/>
                                      <w:bCs/>
                                      <w:color w:val="956AAC" w:themeColor="accent5"/>
                                    </w:rPr>
                                    <w:t>We will be hosting an Olympic Spirit Week February 12-16</w:t>
                                  </w:r>
                                  <w:r w:rsidRPr="009D6C15">
                                    <w:rPr>
                                      <w:rFonts w:asciiTheme="majorHAnsi" w:eastAsiaTheme="majorEastAsia" w:hAnsiTheme="majorHAnsi" w:cstheme="majorBidi"/>
                                      <w:b/>
                                      <w:bCs/>
                                      <w:color w:val="956AAC" w:themeColor="accent5"/>
                                      <w:vertAlign w:val="superscript"/>
                                    </w:rPr>
                                    <w:t>th</w:t>
                                  </w:r>
                                  <w:r w:rsidRPr="009D6C15">
                                    <w:rPr>
                                      <w:rFonts w:asciiTheme="majorHAnsi" w:eastAsiaTheme="majorEastAsia" w:hAnsiTheme="majorHAnsi" w:cstheme="majorBidi"/>
                                      <w:b/>
                                      <w:bCs/>
                                      <w:color w:val="956AAC" w:themeColor="accent5"/>
                                    </w:rPr>
                                    <w:t xml:space="preserve"> – stay tune for more information of the week’s events!</w:t>
                                  </w:r>
                                </w:p>
                                <w:p w:rsidR="009D6C15" w:rsidRDefault="009D6C15" w:rsidP="009D6C15">
                                  <w:pPr>
                                    <w:pStyle w:val="Heading1"/>
                                    <w:outlineLvl w:val="0"/>
                                  </w:pPr>
                                  <w:r>
                                    <w:t>Virtue of the Month</w:t>
                                  </w:r>
                                </w:p>
                                <w:p w:rsidR="009D6C15" w:rsidRDefault="009D6C15" w:rsidP="009D6C15">
                                  <w:r>
                                    <w:rPr>
                                      <w:noProof/>
                                      <w:lang w:val="en-CA" w:eastAsia="en-CA"/>
                                    </w:rPr>
                                    <w:drawing>
                                      <wp:inline distT="0" distB="0" distL="0" distR="0" wp14:anchorId="3AF97568" wp14:editId="0F19F33F">
                                        <wp:extent cx="2028825" cy="7477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jpg"/>
                                                <pic:cNvPicPr/>
                                              </pic:nvPicPr>
                                              <pic:blipFill>
                                                <a:blip r:embed="rId14">
                                                  <a:extLst>
                                                    <a:ext uri="{28A0092B-C50C-407E-A947-70E740481C1C}">
                                                      <a14:useLocalDpi xmlns:a14="http://schemas.microsoft.com/office/drawing/2010/main" val="0"/>
                                                    </a:ext>
                                                  </a:extLst>
                                                </a:blip>
                                                <a:stretch>
                                                  <a:fillRect/>
                                                </a:stretch>
                                              </pic:blipFill>
                                              <pic:spPr>
                                                <a:xfrm>
                                                  <a:off x="0" y="0"/>
                                                  <a:ext cx="2052949" cy="756603"/>
                                                </a:xfrm>
                                                <a:prstGeom prst="rect">
                                                  <a:avLst/>
                                                </a:prstGeom>
                                              </pic:spPr>
                                            </pic:pic>
                                          </a:graphicData>
                                        </a:graphic>
                                      </wp:inline>
                                    </w:drawing>
                                  </w:r>
                                  <w:r>
                                    <w:t xml:space="preserve"> As a student of St. Peter School, I will use my voice so that I can live my life like Jesus.</w:t>
                                  </w:r>
                                </w:p>
                                <w:p w:rsidR="009D6C15" w:rsidRDefault="009D6C15" w:rsidP="009D6C15">
                                  <w:pPr>
                                    <w:pStyle w:val="ListParagraph"/>
                                    <w:numPr>
                                      <w:ilvl w:val="0"/>
                                      <w:numId w:val="4"/>
                                    </w:numPr>
                                  </w:pPr>
                                  <w:r>
                                    <w:t>I will honour God’s gift of life</w:t>
                                  </w:r>
                                </w:p>
                                <w:p w:rsidR="009D6C15" w:rsidRDefault="009D6C15" w:rsidP="009D6C15">
                                  <w:pPr>
                                    <w:pStyle w:val="ListParagraph"/>
                                    <w:numPr>
                                      <w:ilvl w:val="0"/>
                                      <w:numId w:val="4"/>
                                    </w:numPr>
                                  </w:pPr>
                                  <w:r>
                                    <w:t>I will treat others fairly</w:t>
                                  </w:r>
                                </w:p>
                                <w:p w:rsidR="00005D69" w:rsidRPr="009D6C15" w:rsidRDefault="009D6C15" w:rsidP="009D6C15">
                                  <w:pPr>
                                    <w:pStyle w:val="ListParagraph"/>
                                    <w:numPr>
                                      <w:ilvl w:val="0"/>
                                      <w:numId w:val="4"/>
                                    </w:numPr>
                                  </w:pPr>
                                  <w:r>
                                    <w:t>I will make decisions that benefit our community</w:t>
                                  </w:r>
                                </w:p>
                                <w:p w:rsidR="00A01C4B" w:rsidRPr="009D6C15" w:rsidRDefault="00A01C4B" w:rsidP="00A01C4B"/>
                                <w:p w:rsidR="00A01C4B" w:rsidRPr="009D6C15" w:rsidRDefault="00A01C4B" w:rsidP="00A01C4B">
                                  <w:pPr>
                                    <w:jc w:val="center"/>
                                    <w:rPr>
                                      <w:b/>
                                    </w:rPr>
                                  </w:pPr>
                                </w:p>
                              </w:tc>
                            </w:tr>
                            <w:tr w:rsidR="00065BEA" w:rsidTr="00507353">
                              <w:trPr>
                                <w:trHeight w:val="9576"/>
                                <w:jc w:val="center"/>
                              </w:trPr>
                              <w:tc>
                                <w:tcPr>
                                  <w:tcW w:w="3498" w:type="dxa"/>
                                  <w:tcBorders>
                                    <w:top w:val="nil"/>
                                    <w:bottom w:val="nil"/>
                                  </w:tcBorders>
                                </w:tcPr>
                                <w:p w:rsidR="00065BEA" w:rsidRDefault="00065BEA" w:rsidP="00065BEA">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53C439C7" id="Text Box 3" o:spid="_x0000_s1027" type="#_x0000_t202" alt="Newsletter sidebar 2" style="position:absolute;margin-left:409.5pt;margin-top:0;width:241.5pt;height:579pt;z-index:251665408;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" o:allowoverlap="f" filled="f" stroked="f" strokeweight=".5pt">
                <v:textbox inset="1.44pt,0,1.44pt,0">
                  <w:txbxContent>
                    <w:tbl>
                      <w:tblPr>
                        <w:tblStyle w:val="NewsletterTable"/>
                        <w:tblW w:w="5086" w:type="pct"/>
                        <w:jc w:val="center"/>
                        <w:tblLook w:val="04A0" w:firstRow="1" w:lastRow="0" w:firstColumn="1" w:lastColumn="0" w:noHBand="0" w:noVBand="1"/>
                        <w:tblDescription w:val="Callout table"/>
                      </w:tblPr>
                      <w:tblGrid>
                        <w:gridCol w:w="3483"/>
                      </w:tblGrid>
                      <w:tr w:rsidR="00FB7AEE" w:rsidTr="00507353">
                        <w:trPr>
                          <w:cnfStyle w:val="100000000000" w:firstRow="1" w:lastRow="0" w:firstColumn="0" w:lastColumn="0" w:oddVBand="0" w:evenVBand="0" w:oddHBand="0" w:evenHBand="0" w:firstRowFirstColumn="0" w:firstRowLastColumn="0" w:lastRowFirstColumn="0" w:lastRowLastColumn="0"/>
                          <w:jc w:val="center"/>
                        </w:trPr>
                        <w:tc>
                          <w:tcPr>
                            <w:tcW w:w="3498" w:type="dxa"/>
                            <w:tcBorders>
                              <w:bottom w:val="nil"/>
                            </w:tcBorders>
                          </w:tcPr>
                          <w:p w:rsidR="005D5BF5" w:rsidRPr="009D6C15" w:rsidRDefault="005D5BF5">
                            <w:pPr>
                              <w:pStyle w:val="TableSpace"/>
                            </w:pPr>
                          </w:p>
                        </w:tc>
                      </w:tr>
                      <w:tr w:rsidR="00FB7AEE" w:rsidTr="00507353">
                        <w:trPr>
                          <w:trHeight w:val="9576"/>
                          <w:jc w:val="center"/>
                        </w:trPr>
                        <w:tc>
                          <w:tcPr>
                            <w:tcW w:w="3498" w:type="dxa"/>
                            <w:tcBorders>
                              <w:top w:val="nil"/>
                              <w:bottom w:val="nil"/>
                            </w:tcBorders>
                          </w:tcPr>
                          <w:p w:rsidR="00507353" w:rsidRPr="009D6C15" w:rsidRDefault="00507353" w:rsidP="00507353">
                            <w:pPr>
                              <w:pStyle w:val="Heading1"/>
                              <w:outlineLvl w:val="0"/>
                              <w:rPr>
                                <w:rFonts w:asciiTheme="minorHAnsi" w:hAnsiTheme="minorHAnsi" w:cs="Arial"/>
                                <w:b w:val="0"/>
                                <w:color w:val="auto"/>
                                <w:sz w:val="22"/>
                                <w:szCs w:val="22"/>
                                <w:shd w:val="clear" w:color="auto" w:fill="FFFFFF"/>
                              </w:rPr>
                            </w:pPr>
                            <w:r w:rsidRPr="009D6C15">
                              <w:rPr>
                                <w:sz w:val="22"/>
                                <w:szCs w:val="22"/>
                              </w:rPr>
                              <w:t>Parent Councils</w:t>
                            </w:r>
                            <w:r w:rsidR="00FE42A2" w:rsidRPr="009D6C15">
                              <w:rPr>
                                <w:sz w:val="22"/>
                                <w:szCs w:val="22"/>
                              </w:rPr>
                              <w:t xml:space="preserve"> </w:t>
                            </w:r>
                            <w:r w:rsidR="00FE42A2" w:rsidRPr="009D6C15">
                              <w:rPr>
                                <w:b w:val="0"/>
                                <w:color w:val="auto"/>
                                <w:sz w:val="22"/>
                                <w:szCs w:val="22"/>
                              </w:rPr>
                              <w:t>play a vital role in the education system in Ontario. They provide a forum through which parents and members of school communities can contribute to improving student achievement and school performance. Thank you to all those who play a role on our Parent Council!  If you are interested in learning more or on how to join, please contact the school.</w:t>
                            </w:r>
                            <w:r w:rsidRPr="009D6C15">
                              <w:rPr>
                                <w:rFonts w:asciiTheme="minorHAnsi" w:hAnsiTheme="minorHAnsi" w:cs="Arial"/>
                                <w:b w:val="0"/>
                                <w:color w:val="auto"/>
                                <w:sz w:val="22"/>
                                <w:szCs w:val="22"/>
                                <w:shd w:val="clear" w:color="auto" w:fill="FFFFFF"/>
                              </w:rPr>
                              <w:t xml:space="preserve"> </w:t>
                            </w:r>
                          </w:p>
                          <w:p w:rsidR="00FE42A2" w:rsidRPr="009D6C15" w:rsidRDefault="00FE42A2" w:rsidP="00FE42A2">
                            <w:r w:rsidRPr="009D6C15">
                              <w:rPr>
                                <w:rFonts w:asciiTheme="majorHAnsi" w:eastAsiaTheme="majorEastAsia" w:hAnsiTheme="majorHAnsi" w:cstheme="majorBidi"/>
                                <w:b/>
                                <w:bCs/>
                                <w:color w:val="956AAC" w:themeColor="accent5"/>
                              </w:rPr>
                              <w:t>We will be hosting an Olympic Spirit Week February 12-16</w:t>
                            </w:r>
                            <w:r w:rsidRPr="009D6C15">
                              <w:rPr>
                                <w:rFonts w:asciiTheme="majorHAnsi" w:eastAsiaTheme="majorEastAsia" w:hAnsiTheme="majorHAnsi" w:cstheme="majorBidi"/>
                                <w:b/>
                                <w:bCs/>
                                <w:color w:val="956AAC" w:themeColor="accent5"/>
                                <w:vertAlign w:val="superscript"/>
                              </w:rPr>
                              <w:t>th</w:t>
                            </w:r>
                            <w:r w:rsidRPr="009D6C15">
                              <w:rPr>
                                <w:rFonts w:asciiTheme="majorHAnsi" w:eastAsiaTheme="majorEastAsia" w:hAnsiTheme="majorHAnsi" w:cstheme="majorBidi"/>
                                <w:b/>
                                <w:bCs/>
                                <w:color w:val="956AAC" w:themeColor="accent5"/>
                              </w:rPr>
                              <w:t xml:space="preserve"> – stay tune for more information of the week’s events!</w:t>
                            </w:r>
                          </w:p>
                          <w:p w:rsidR="009D6C15" w:rsidRDefault="009D6C15" w:rsidP="009D6C15">
                            <w:pPr>
                              <w:pStyle w:val="Heading1"/>
                              <w:outlineLvl w:val="0"/>
                            </w:pPr>
                            <w:r>
                              <w:t>Virtue of the Month</w:t>
                            </w:r>
                          </w:p>
                          <w:p w:rsidR="009D6C15" w:rsidRDefault="009D6C15" w:rsidP="009D6C15">
                            <w:r>
                              <w:rPr>
                                <w:noProof/>
                                <w:lang w:val="en-CA" w:eastAsia="en-CA"/>
                              </w:rPr>
                              <w:drawing>
                                <wp:inline distT="0" distB="0" distL="0" distR="0" wp14:anchorId="3AF97568" wp14:editId="0F19F33F">
                                  <wp:extent cx="2028825" cy="7477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jpg"/>
                                          <pic:cNvPicPr/>
                                        </pic:nvPicPr>
                                        <pic:blipFill>
                                          <a:blip r:embed="rId14">
                                            <a:extLst>
                                              <a:ext uri="{28A0092B-C50C-407E-A947-70E740481C1C}">
                                                <a14:useLocalDpi xmlns:a14="http://schemas.microsoft.com/office/drawing/2010/main" val="0"/>
                                              </a:ext>
                                            </a:extLst>
                                          </a:blip>
                                          <a:stretch>
                                            <a:fillRect/>
                                          </a:stretch>
                                        </pic:blipFill>
                                        <pic:spPr>
                                          <a:xfrm>
                                            <a:off x="0" y="0"/>
                                            <a:ext cx="2052949" cy="756603"/>
                                          </a:xfrm>
                                          <a:prstGeom prst="rect">
                                            <a:avLst/>
                                          </a:prstGeom>
                                        </pic:spPr>
                                      </pic:pic>
                                    </a:graphicData>
                                  </a:graphic>
                                </wp:inline>
                              </w:drawing>
                            </w:r>
                            <w:r>
                              <w:t xml:space="preserve"> As a student of St. Peter School, I will use my voice so that I can live my life like Jesus.</w:t>
                            </w:r>
                          </w:p>
                          <w:p w:rsidR="009D6C15" w:rsidRDefault="009D6C15" w:rsidP="009D6C15">
                            <w:pPr>
                              <w:pStyle w:val="ListParagraph"/>
                              <w:numPr>
                                <w:ilvl w:val="0"/>
                                <w:numId w:val="4"/>
                              </w:numPr>
                            </w:pPr>
                            <w:r>
                              <w:t>I will honour God’s gift of life</w:t>
                            </w:r>
                          </w:p>
                          <w:p w:rsidR="009D6C15" w:rsidRDefault="009D6C15" w:rsidP="009D6C15">
                            <w:pPr>
                              <w:pStyle w:val="ListParagraph"/>
                              <w:numPr>
                                <w:ilvl w:val="0"/>
                                <w:numId w:val="4"/>
                              </w:numPr>
                            </w:pPr>
                            <w:r>
                              <w:t>I will treat others fairly</w:t>
                            </w:r>
                          </w:p>
                          <w:p w:rsidR="00005D69" w:rsidRPr="009D6C15" w:rsidRDefault="009D6C15" w:rsidP="009D6C15">
                            <w:pPr>
                              <w:pStyle w:val="ListParagraph"/>
                              <w:numPr>
                                <w:ilvl w:val="0"/>
                                <w:numId w:val="4"/>
                              </w:numPr>
                            </w:pPr>
                            <w:r>
                              <w:t>I will make decisions that benefit our community</w:t>
                            </w:r>
                          </w:p>
                          <w:p w:rsidR="00A01C4B" w:rsidRPr="009D6C15" w:rsidRDefault="00A01C4B" w:rsidP="00A01C4B"/>
                          <w:p w:rsidR="00A01C4B" w:rsidRPr="009D6C15" w:rsidRDefault="00A01C4B" w:rsidP="00A01C4B">
                            <w:pPr>
                              <w:jc w:val="center"/>
                              <w:rPr>
                                <w:b/>
                              </w:rPr>
                            </w:pPr>
                          </w:p>
                        </w:tc>
                      </w:tr>
                      <w:tr w:rsidR="00065BEA" w:rsidTr="00507353">
                        <w:trPr>
                          <w:trHeight w:val="9576"/>
                          <w:jc w:val="center"/>
                        </w:trPr>
                        <w:tc>
                          <w:tcPr>
                            <w:tcW w:w="3498" w:type="dxa"/>
                            <w:tcBorders>
                              <w:top w:val="nil"/>
                              <w:bottom w:val="nil"/>
                            </w:tcBorders>
                          </w:tcPr>
                          <w:p w:rsidR="00065BEA" w:rsidRDefault="00065BEA" w:rsidP="00065BEA">
                            <w:pPr>
                              <w:pStyle w:val="Heading1"/>
                              <w:outlineLvl w:val="0"/>
                            </w:pPr>
                          </w:p>
                        </w:tc>
                      </w:tr>
                    </w:tbl>
                    <w:p w:rsidR="005D5BF5" w:rsidRDefault="005D5BF5">
                      <w:pPr>
                        <w:pStyle w:val="NoSpacing"/>
                      </w:pPr>
                    </w:p>
                  </w:txbxContent>
                </v:textbox>
                <w10:wrap type="square" side="left" anchorx="page" anchory="margin"/>
              </v:shape>
            </w:pict>
          </mc:Fallback>
        </mc:AlternateContent>
      </w:r>
      <w:r w:rsidR="00830463" w:rsidRPr="00830463">
        <w:rPr>
          <w:color w:val="7030A0"/>
        </w:rPr>
        <w:t>Safe</w:t>
      </w:r>
      <w:r w:rsidR="00830463">
        <w:rPr>
          <w:color w:val="7030A0"/>
        </w:rPr>
        <w:t>ty First</w:t>
      </w:r>
      <w:r w:rsidR="00830463" w:rsidRPr="00830463">
        <w:rPr>
          <w:color w:val="7030A0"/>
        </w:rPr>
        <w:t>– Absences, Late</w:t>
      </w:r>
      <w:r w:rsidR="00830463">
        <w:rPr>
          <w:color w:val="7030A0"/>
        </w:rPr>
        <w:t xml:space="preserve"> Arrival </w:t>
      </w:r>
      <w:r w:rsidR="00830463" w:rsidRPr="00830463">
        <w:rPr>
          <w:color w:val="7030A0"/>
        </w:rPr>
        <w:t>and Early Pick up</w:t>
      </w:r>
    </w:p>
    <w:p w:rsidR="00830463" w:rsidRDefault="00830463" w:rsidP="00830463">
      <w:pPr>
        <w:rPr>
          <w:rFonts w:cs="Times"/>
          <w:color w:val="444444"/>
        </w:rPr>
      </w:pPr>
      <w:r w:rsidRPr="00830463">
        <w:rPr>
          <w:rFonts w:cs="Times"/>
          <w:color w:val="444444"/>
        </w:rPr>
        <w:t>Our main priority is keeping all kids safe!  Our Safe Arrival program is in place to ensure that we always know arrival and departure information about all children.  Please call the school before 8 am to report absences or changes to the daily routine - 613 392 6577 or email at </w:t>
      </w:r>
      <w:hyperlink r:id="rId15" w:tgtFrame="_blank" w:history="1">
        <w:r w:rsidRPr="00830463">
          <w:rPr>
            <w:rStyle w:val="Hyperlink"/>
            <w:rFonts w:cs="Times"/>
            <w:color w:val="05688F"/>
          </w:rPr>
          <w:t>flhppett@alcdsb.on.ca</w:t>
        </w:r>
      </w:hyperlink>
      <w:r w:rsidRPr="00830463">
        <w:rPr>
          <w:rFonts w:cs="Times"/>
          <w:color w:val="444444"/>
        </w:rPr>
        <w:t>. </w:t>
      </w:r>
      <w:r w:rsidR="002A429E">
        <w:rPr>
          <w:rFonts w:cs="Times"/>
          <w:color w:val="444444"/>
        </w:rPr>
        <w:t xml:space="preserve"> In addition, if you pick up your child early without notice, it disrupts learning and is difficult for the teachers and students as they prepare for the end of the day.</w:t>
      </w:r>
      <w:r w:rsidRPr="00830463">
        <w:rPr>
          <w:rFonts w:cs="Times"/>
          <w:color w:val="444444"/>
        </w:rPr>
        <w:br/>
        <w:t>Some teachers may be using other means of communication such as RemindApp - however this is not to be used as a replacement for calls or emails to the office.  Thank you!</w:t>
      </w:r>
      <w:r>
        <w:rPr>
          <w:rFonts w:cs="Times"/>
          <w:color w:val="444444"/>
        </w:rPr>
        <w:t xml:space="preserve"> #SafetyFirst</w:t>
      </w:r>
    </w:p>
    <w:p w:rsidR="00387DA1" w:rsidRDefault="00387DA1" w:rsidP="00830463">
      <w:pPr>
        <w:rPr>
          <w:rFonts w:cs="Times"/>
          <w:color w:val="444444"/>
        </w:rPr>
      </w:pPr>
      <w:r>
        <w:rPr>
          <w:b/>
          <w:color w:val="7030A0"/>
          <w:sz w:val="28"/>
          <w:szCs w:val="28"/>
        </w:rPr>
        <w:t>Wellness and Supports Available</w:t>
      </w:r>
    </w:p>
    <w:p w:rsidR="00830463" w:rsidRPr="00830463" w:rsidRDefault="002A429E" w:rsidP="00830463">
      <w:pPr>
        <w:rPr>
          <w:rFonts w:cs="Times"/>
          <w:b/>
          <w:color w:val="7030A0"/>
          <w:sz w:val="28"/>
          <w:szCs w:val="28"/>
        </w:rPr>
      </w:pPr>
      <w:r>
        <w:rPr>
          <w:noProof/>
          <w:lang w:val="en-CA" w:eastAsia="en-CA"/>
        </w:rPr>
        <w:drawing>
          <wp:inline distT="0" distB="0" distL="0" distR="0" wp14:anchorId="2B075766" wp14:editId="53B0AF6F">
            <wp:extent cx="4481512" cy="4647401"/>
            <wp:effectExtent l="0" t="0" r="0" b="127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6"/>
                    <a:stretch>
                      <a:fillRect/>
                    </a:stretch>
                  </pic:blipFill>
                  <pic:spPr>
                    <a:xfrm>
                      <a:off x="0" y="0"/>
                      <a:ext cx="4496166" cy="4662598"/>
                    </a:xfrm>
                    <a:prstGeom prst="rect">
                      <a:avLst/>
                    </a:prstGeom>
                  </pic:spPr>
                </pic:pic>
              </a:graphicData>
            </a:graphic>
          </wp:inline>
        </w:drawing>
      </w:r>
    </w:p>
    <w:p w:rsidR="00830463" w:rsidRPr="00830463" w:rsidRDefault="00830463" w:rsidP="007D12AB">
      <w:pPr>
        <w:spacing w:before="120" w:after="0" w:line="240" w:lineRule="auto"/>
        <w:ind w:left="0" w:right="0"/>
        <w:rPr>
          <w:b/>
          <w:color w:val="7030A0"/>
          <w:sz w:val="28"/>
          <w:szCs w:val="28"/>
        </w:rPr>
      </w:pPr>
      <w:r w:rsidRPr="00830463">
        <w:rPr>
          <w:rFonts w:ascii="Times" w:eastAsia="Times New Roman" w:hAnsi="Times" w:cs="Times"/>
          <w:color w:val="444444"/>
          <w:sz w:val="21"/>
          <w:szCs w:val="21"/>
          <w:lang w:val="en-CA" w:eastAsia="en-CA"/>
        </w:rPr>
        <w:br/>
      </w:r>
    </w:p>
    <w:sectPr w:rsidR="00830463" w:rsidRPr="00830463">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54" w:rsidRDefault="008E1454">
      <w:pPr>
        <w:spacing w:before="0" w:after="0" w:line="240" w:lineRule="auto"/>
      </w:pPr>
      <w:r>
        <w:separator/>
      </w:r>
    </w:p>
  </w:endnote>
  <w:endnote w:type="continuationSeparator" w:id="0">
    <w:p w:rsidR="008E1454" w:rsidRDefault="008E14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8C45B4">
            <w:rPr>
              <w:noProof/>
            </w:rPr>
            <w:t>2</w:t>
          </w:r>
          <w:r>
            <w:fldChar w:fldCharType="end"/>
          </w:r>
          <w:r>
            <w:t xml:space="preserve"> of </w:t>
          </w:r>
          <w:r w:rsidR="008E1454">
            <w:fldChar w:fldCharType="begin"/>
          </w:r>
          <w:r w:rsidR="008E1454">
            <w:instrText xml:space="preserve"> NUMPAGES </w:instrText>
          </w:r>
          <w:r w:rsidR="008E1454">
            <w:fldChar w:fldCharType="separate"/>
          </w:r>
          <w:r w:rsidR="008C45B4">
            <w:rPr>
              <w:noProof/>
            </w:rPr>
            <w:t>2</w:t>
          </w:r>
          <w:r w:rsidR="008E1454">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54" w:rsidRDefault="008E1454">
      <w:pPr>
        <w:spacing w:before="0" w:after="0" w:line="240" w:lineRule="auto"/>
      </w:pPr>
      <w:r>
        <w:separator/>
      </w:r>
    </w:p>
  </w:footnote>
  <w:footnote w:type="continuationSeparator" w:id="0">
    <w:p w:rsidR="008E1454" w:rsidRDefault="008E14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5B11"/>
    <w:multiLevelType w:val="multilevel"/>
    <w:tmpl w:val="C3CA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85E51"/>
    <w:multiLevelType w:val="hybridMultilevel"/>
    <w:tmpl w:val="6B9A6624"/>
    <w:lvl w:ilvl="0" w:tplc="BBC87888">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 w15:restartNumberingAfterBreak="0">
    <w:nsid w:val="455230DC"/>
    <w:multiLevelType w:val="hybridMultilevel"/>
    <w:tmpl w:val="E3281A3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28012A"/>
    <w:multiLevelType w:val="multilevel"/>
    <w:tmpl w:val="8D48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64691"/>
    <w:multiLevelType w:val="hybridMultilevel"/>
    <w:tmpl w:val="D7E870B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D7"/>
    <w:rsid w:val="00005D69"/>
    <w:rsid w:val="00065BEA"/>
    <w:rsid w:val="00111097"/>
    <w:rsid w:val="001114A0"/>
    <w:rsid w:val="001637D1"/>
    <w:rsid w:val="00272373"/>
    <w:rsid w:val="002A429E"/>
    <w:rsid w:val="002B6C33"/>
    <w:rsid w:val="002C0C22"/>
    <w:rsid w:val="00387DA1"/>
    <w:rsid w:val="004444A2"/>
    <w:rsid w:val="004D6D48"/>
    <w:rsid w:val="004F279A"/>
    <w:rsid w:val="00507353"/>
    <w:rsid w:val="0052171A"/>
    <w:rsid w:val="005D5BF5"/>
    <w:rsid w:val="006327A3"/>
    <w:rsid w:val="007315B2"/>
    <w:rsid w:val="00775AC4"/>
    <w:rsid w:val="007D12AB"/>
    <w:rsid w:val="00807D34"/>
    <w:rsid w:val="00813C7C"/>
    <w:rsid w:val="00830463"/>
    <w:rsid w:val="008C45B4"/>
    <w:rsid w:val="008E1454"/>
    <w:rsid w:val="00951AD7"/>
    <w:rsid w:val="009628BC"/>
    <w:rsid w:val="009D6C15"/>
    <w:rsid w:val="00A00624"/>
    <w:rsid w:val="00A01C4B"/>
    <w:rsid w:val="00A755BA"/>
    <w:rsid w:val="00AE1CAD"/>
    <w:rsid w:val="00B072AC"/>
    <w:rsid w:val="00B15F2A"/>
    <w:rsid w:val="00B421DF"/>
    <w:rsid w:val="00B632F4"/>
    <w:rsid w:val="00BA5E67"/>
    <w:rsid w:val="00C159B6"/>
    <w:rsid w:val="00C844D5"/>
    <w:rsid w:val="00D32517"/>
    <w:rsid w:val="00D65FC1"/>
    <w:rsid w:val="00D71061"/>
    <w:rsid w:val="00E65877"/>
    <w:rsid w:val="00E65CA3"/>
    <w:rsid w:val="00E670F3"/>
    <w:rsid w:val="00E7669B"/>
    <w:rsid w:val="00FB7AEE"/>
    <w:rsid w:val="00FE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4377"/>
  <w15:chartTrackingRefBased/>
  <w15:docId w15:val="{7B48CAE1-AAAB-43A4-A6E1-FB3B2429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51AD7"/>
    <w:rPr>
      <w:color w:val="199BD0" w:themeColor="hyperlink"/>
      <w:u w:val="single"/>
    </w:rPr>
  </w:style>
  <w:style w:type="character" w:styleId="Strong">
    <w:name w:val="Strong"/>
    <w:basedOn w:val="DefaultParagraphFont"/>
    <w:uiPriority w:val="22"/>
    <w:qFormat/>
    <w:rsid w:val="00E65CA3"/>
    <w:rPr>
      <w:b/>
      <w:bCs/>
    </w:rPr>
  </w:style>
  <w:style w:type="paragraph" w:styleId="NormalWeb">
    <w:name w:val="Normal (Web)"/>
    <w:basedOn w:val="Normal"/>
    <w:uiPriority w:val="99"/>
    <w:unhideWhenUsed/>
    <w:rsid w:val="00E65CA3"/>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styleId="BalloonText">
    <w:name w:val="Balloon Text"/>
    <w:basedOn w:val="Normal"/>
    <w:link w:val="BalloonTextChar"/>
    <w:uiPriority w:val="99"/>
    <w:semiHidden/>
    <w:unhideWhenUsed/>
    <w:rsid w:val="007D12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AB"/>
    <w:rPr>
      <w:rFonts w:ascii="Segoe UI" w:hAnsi="Segoe UI" w:cs="Segoe UI"/>
      <w:sz w:val="18"/>
      <w:szCs w:val="18"/>
    </w:rPr>
  </w:style>
  <w:style w:type="character" w:styleId="Emphasis">
    <w:name w:val="Emphasis"/>
    <w:basedOn w:val="DefaultParagraphFont"/>
    <w:uiPriority w:val="20"/>
    <w:qFormat/>
    <w:rsid w:val="00B421DF"/>
    <w:rPr>
      <w:i/>
      <w:iCs/>
    </w:rPr>
  </w:style>
  <w:style w:type="paragraph" w:styleId="ListParagraph">
    <w:name w:val="List Paragraph"/>
    <w:basedOn w:val="Normal"/>
    <w:uiPriority w:val="34"/>
    <w:semiHidden/>
    <w:qFormat/>
    <w:rsid w:val="00005D69"/>
    <w:pPr>
      <w:ind w:left="720"/>
      <w:contextualSpacing/>
    </w:pPr>
  </w:style>
  <w:style w:type="character" w:styleId="HTMLCite">
    <w:name w:val="HTML Cite"/>
    <w:basedOn w:val="DefaultParagraphFont"/>
    <w:uiPriority w:val="99"/>
    <w:semiHidden/>
    <w:unhideWhenUsed/>
    <w:rsid w:val="00E670F3"/>
    <w:rPr>
      <w:i/>
      <w:iCs/>
    </w:rPr>
  </w:style>
  <w:style w:type="character" w:customStyle="1" w:styleId="Heading1Char">
    <w:name w:val="Heading 1 Char"/>
    <w:basedOn w:val="DefaultParagraphFont"/>
    <w:link w:val="Heading1"/>
    <w:rsid w:val="0050735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507353"/>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89968">
      <w:bodyDiv w:val="1"/>
      <w:marLeft w:val="0"/>
      <w:marRight w:val="0"/>
      <w:marTop w:val="0"/>
      <w:marBottom w:val="0"/>
      <w:divBdr>
        <w:top w:val="none" w:sz="0" w:space="0" w:color="auto"/>
        <w:left w:val="none" w:sz="0" w:space="0" w:color="auto"/>
        <w:bottom w:val="none" w:sz="0" w:space="0" w:color="auto"/>
        <w:right w:val="none" w:sz="0" w:space="0" w:color="auto"/>
      </w:divBdr>
      <w:divsChild>
        <w:div w:id="1554924170">
          <w:marLeft w:val="0"/>
          <w:marRight w:val="0"/>
          <w:marTop w:val="0"/>
          <w:marBottom w:val="0"/>
          <w:divBdr>
            <w:top w:val="none" w:sz="0" w:space="0" w:color="auto"/>
            <w:left w:val="none" w:sz="0" w:space="0" w:color="auto"/>
            <w:bottom w:val="none" w:sz="0" w:space="0" w:color="auto"/>
            <w:right w:val="none" w:sz="0" w:space="0" w:color="auto"/>
          </w:divBdr>
        </w:div>
        <w:div w:id="530340402">
          <w:marLeft w:val="0"/>
          <w:marRight w:val="0"/>
          <w:marTop w:val="225"/>
          <w:marBottom w:val="75"/>
          <w:divBdr>
            <w:top w:val="none" w:sz="0" w:space="0" w:color="auto"/>
            <w:left w:val="none" w:sz="0" w:space="0" w:color="auto"/>
            <w:bottom w:val="none" w:sz="0" w:space="0" w:color="auto"/>
            <w:right w:val="none" w:sz="0" w:space="0" w:color="auto"/>
          </w:divBdr>
        </w:div>
      </w:divsChild>
    </w:div>
    <w:div w:id="881213080">
      <w:bodyDiv w:val="1"/>
      <w:marLeft w:val="0"/>
      <w:marRight w:val="0"/>
      <w:marTop w:val="0"/>
      <w:marBottom w:val="0"/>
      <w:divBdr>
        <w:top w:val="none" w:sz="0" w:space="0" w:color="auto"/>
        <w:left w:val="none" w:sz="0" w:space="0" w:color="auto"/>
        <w:bottom w:val="none" w:sz="0" w:space="0" w:color="auto"/>
        <w:right w:val="none" w:sz="0" w:space="0" w:color="auto"/>
      </w:divBdr>
      <w:divsChild>
        <w:div w:id="234515154">
          <w:marLeft w:val="0"/>
          <w:marRight w:val="0"/>
          <w:marTop w:val="0"/>
          <w:marBottom w:val="0"/>
          <w:divBdr>
            <w:top w:val="none" w:sz="0" w:space="0" w:color="auto"/>
            <w:left w:val="none" w:sz="0" w:space="0" w:color="auto"/>
            <w:bottom w:val="none" w:sz="0" w:space="0" w:color="auto"/>
            <w:right w:val="none" w:sz="0" w:space="0" w:color="auto"/>
          </w:divBdr>
        </w:div>
      </w:divsChild>
    </w:div>
    <w:div w:id="905455832">
      <w:bodyDiv w:val="1"/>
      <w:marLeft w:val="0"/>
      <w:marRight w:val="0"/>
      <w:marTop w:val="0"/>
      <w:marBottom w:val="0"/>
      <w:divBdr>
        <w:top w:val="none" w:sz="0" w:space="0" w:color="auto"/>
        <w:left w:val="none" w:sz="0" w:space="0" w:color="auto"/>
        <w:bottom w:val="none" w:sz="0" w:space="0" w:color="auto"/>
        <w:right w:val="none" w:sz="0" w:space="0" w:color="auto"/>
      </w:divBdr>
    </w:div>
    <w:div w:id="937641213">
      <w:bodyDiv w:val="1"/>
      <w:marLeft w:val="0"/>
      <w:marRight w:val="0"/>
      <w:marTop w:val="0"/>
      <w:marBottom w:val="0"/>
      <w:divBdr>
        <w:top w:val="none" w:sz="0" w:space="0" w:color="auto"/>
        <w:left w:val="none" w:sz="0" w:space="0" w:color="auto"/>
        <w:bottom w:val="none" w:sz="0" w:space="0" w:color="auto"/>
        <w:right w:val="none" w:sz="0" w:space="0" w:color="auto"/>
      </w:divBdr>
    </w:div>
    <w:div w:id="1060247306">
      <w:bodyDiv w:val="1"/>
      <w:marLeft w:val="0"/>
      <w:marRight w:val="0"/>
      <w:marTop w:val="0"/>
      <w:marBottom w:val="0"/>
      <w:divBdr>
        <w:top w:val="none" w:sz="0" w:space="0" w:color="auto"/>
        <w:left w:val="none" w:sz="0" w:space="0" w:color="auto"/>
        <w:bottom w:val="none" w:sz="0" w:space="0" w:color="auto"/>
        <w:right w:val="none" w:sz="0" w:space="0" w:color="auto"/>
      </w:divBdr>
    </w:div>
    <w:div w:id="1231043245">
      <w:bodyDiv w:val="1"/>
      <w:marLeft w:val="0"/>
      <w:marRight w:val="0"/>
      <w:marTop w:val="0"/>
      <w:marBottom w:val="0"/>
      <w:divBdr>
        <w:top w:val="none" w:sz="0" w:space="0" w:color="auto"/>
        <w:left w:val="none" w:sz="0" w:space="0" w:color="auto"/>
        <w:bottom w:val="none" w:sz="0" w:space="0" w:color="auto"/>
        <w:right w:val="none" w:sz="0" w:space="0" w:color="auto"/>
      </w:divBdr>
      <w:divsChild>
        <w:div w:id="738483027">
          <w:marLeft w:val="0"/>
          <w:marRight w:val="0"/>
          <w:marTop w:val="0"/>
          <w:marBottom w:val="0"/>
          <w:divBdr>
            <w:top w:val="none" w:sz="0" w:space="0" w:color="auto"/>
            <w:left w:val="none" w:sz="0" w:space="0" w:color="auto"/>
            <w:bottom w:val="none" w:sz="0" w:space="0" w:color="auto"/>
            <w:right w:val="none" w:sz="0" w:space="0" w:color="auto"/>
          </w:divBdr>
        </w:div>
      </w:divsChild>
    </w:div>
    <w:div w:id="1642494169">
      <w:bodyDiv w:val="1"/>
      <w:marLeft w:val="0"/>
      <w:marRight w:val="0"/>
      <w:marTop w:val="0"/>
      <w:marBottom w:val="0"/>
      <w:divBdr>
        <w:top w:val="none" w:sz="0" w:space="0" w:color="auto"/>
        <w:left w:val="none" w:sz="0" w:space="0" w:color="auto"/>
        <w:bottom w:val="none" w:sz="0" w:space="0" w:color="auto"/>
        <w:right w:val="none" w:sz="0" w:space="0" w:color="auto"/>
      </w:divBdr>
      <w:divsChild>
        <w:div w:id="192082316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6696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ncdsb.on.ca/blog/5-things-you-must-know-about-school-atten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oughtco.com/prayers-for-january-54276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ols.alcdsb.on.ca/pett/default.aspx" TargetMode="External"/><Relationship Id="rId5" Type="http://schemas.openxmlformats.org/officeDocument/2006/relationships/styles" Target="styles.xml"/><Relationship Id="rId15" Type="http://schemas.openxmlformats.org/officeDocument/2006/relationships/hyperlink" Target="mailto:flhppett@alcdsb.on.ca"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ckett\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36D3A272E45EA9D9AD1784EAC57FF"/>
        <w:category>
          <w:name w:val="General"/>
          <w:gallery w:val="placeholder"/>
        </w:category>
        <w:types>
          <w:type w:val="bbPlcHdr"/>
        </w:types>
        <w:behaviors>
          <w:behavior w:val="content"/>
        </w:behaviors>
        <w:guid w:val="{6CED090B-2148-4A40-9713-A542F871CA1F}"/>
      </w:docPartPr>
      <w:docPartBody>
        <w:p w:rsidR="0096013A" w:rsidRDefault="0067350B">
          <w:pPr>
            <w:pStyle w:val="C7D36D3A272E45EA9D9AD1784EAC57FF"/>
          </w:pPr>
          <w:r>
            <w:t>[Date]</w:t>
          </w:r>
        </w:p>
      </w:docPartBody>
    </w:docPart>
    <w:docPart>
      <w:docPartPr>
        <w:name w:val="0B101F9CE8F1446DA5284017D555DEDC"/>
        <w:category>
          <w:name w:val="General"/>
          <w:gallery w:val="placeholder"/>
        </w:category>
        <w:types>
          <w:type w:val="bbPlcHdr"/>
        </w:types>
        <w:behaviors>
          <w:behavior w:val="content"/>
        </w:behaviors>
        <w:guid w:val="{0B830D45-8E0C-418A-87C3-06799A29430F}"/>
      </w:docPartPr>
      <w:docPartBody>
        <w:p w:rsidR="00000000" w:rsidRDefault="0078687C" w:rsidP="0078687C">
          <w:pPr>
            <w:pStyle w:val="0B101F9CE8F1446DA5284017D555DED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0B"/>
    <w:rsid w:val="002F48EC"/>
    <w:rsid w:val="0036137C"/>
    <w:rsid w:val="0037318A"/>
    <w:rsid w:val="003C4D42"/>
    <w:rsid w:val="005058C2"/>
    <w:rsid w:val="0050590A"/>
    <w:rsid w:val="005B6FAB"/>
    <w:rsid w:val="0067350B"/>
    <w:rsid w:val="0078687C"/>
    <w:rsid w:val="00860932"/>
    <w:rsid w:val="0096013A"/>
    <w:rsid w:val="00A5258C"/>
    <w:rsid w:val="00EE6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310D6ED0B4DBDB44DCDD8BFDA1C0E">
    <w:name w:val="7FA310D6ED0B4DBDB44DCDD8BFDA1C0E"/>
  </w:style>
  <w:style w:type="paragraph" w:customStyle="1" w:styleId="B3E5EA5EE7BD416FB8027E657AB08EDE">
    <w:name w:val="B3E5EA5EE7BD416FB8027E657AB08EDE"/>
  </w:style>
  <w:style w:type="paragraph" w:customStyle="1" w:styleId="BCC9A4C90A1C4AE2950150BD0DB14104">
    <w:name w:val="BCC9A4C90A1C4AE2950150BD0DB14104"/>
  </w:style>
  <w:style w:type="paragraph" w:customStyle="1" w:styleId="A2853FAB53964F82977093272118986B">
    <w:name w:val="A2853FAB53964F82977093272118986B"/>
  </w:style>
  <w:style w:type="paragraph" w:customStyle="1" w:styleId="97B5251769114EB282DA847392A634D7">
    <w:name w:val="97B5251769114EB282DA847392A634D7"/>
  </w:style>
  <w:style w:type="paragraph" w:customStyle="1" w:styleId="C090A2AE712349388B358F7DF5C64A30">
    <w:name w:val="C090A2AE712349388B358F7DF5C64A30"/>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1AF3B213366F44D3AD843C04C2778A92">
    <w:name w:val="1AF3B213366F44D3AD843C04C2778A92"/>
  </w:style>
  <w:style w:type="paragraph" w:customStyle="1" w:styleId="513E9E17F8AC487CB00AB3E93338614D">
    <w:name w:val="513E9E17F8AC487CB00AB3E93338614D"/>
  </w:style>
  <w:style w:type="paragraph" w:customStyle="1" w:styleId="C7D36D3A272E45EA9D9AD1784EAC57FF">
    <w:name w:val="C7D36D3A272E45EA9D9AD1784EAC57FF"/>
  </w:style>
  <w:style w:type="paragraph" w:customStyle="1" w:styleId="5F4DD3147476433BB9209C3656D05456">
    <w:name w:val="5F4DD3147476433BB9209C3656D05456"/>
  </w:style>
  <w:style w:type="paragraph" w:customStyle="1" w:styleId="E7B7EDC33A414CD1B8A56E5994396E7B">
    <w:name w:val="E7B7EDC33A414CD1B8A56E5994396E7B"/>
  </w:style>
  <w:style w:type="paragraph" w:customStyle="1" w:styleId="07660F0D472C43AEB197130B9BFDCB31">
    <w:name w:val="07660F0D472C43AEB197130B9BFDCB31"/>
    <w:rsid w:val="002F48EC"/>
  </w:style>
  <w:style w:type="paragraph" w:customStyle="1" w:styleId="452E811C56B346D5A80B7EBD0937A013">
    <w:name w:val="452E811C56B346D5A80B7EBD0937A013"/>
    <w:rsid w:val="002F48EC"/>
  </w:style>
  <w:style w:type="paragraph" w:customStyle="1" w:styleId="012019873D1A424A89C02E89D5D92241">
    <w:name w:val="012019873D1A424A89C02E89D5D92241"/>
    <w:rsid w:val="002F48EC"/>
  </w:style>
  <w:style w:type="paragraph" w:customStyle="1" w:styleId="DEF3A9CC84A24C8B82458D97862FFE8E">
    <w:name w:val="DEF3A9CC84A24C8B82458D97862FFE8E"/>
    <w:rsid w:val="002F48EC"/>
  </w:style>
  <w:style w:type="paragraph" w:customStyle="1" w:styleId="C8268BB0E7244720B9E1DFEEF16BA193">
    <w:name w:val="C8268BB0E7244720B9E1DFEEF16BA193"/>
    <w:rsid w:val="002F48EC"/>
  </w:style>
  <w:style w:type="paragraph" w:customStyle="1" w:styleId="67CB4A48B130400D801BECCA978A6373">
    <w:name w:val="67CB4A48B130400D801BECCA978A6373"/>
    <w:rsid w:val="002F48EC"/>
  </w:style>
  <w:style w:type="paragraph" w:customStyle="1" w:styleId="35EE9C35BD47484B9AE9B98411691681">
    <w:name w:val="35EE9C35BD47484B9AE9B98411691681"/>
    <w:rsid w:val="002F48EC"/>
  </w:style>
  <w:style w:type="paragraph" w:customStyle="1" w:styleId="0B101F9CE8F1446DA5284017D555DEDC">
    <w:name w:val="0B101F9CE8F1446DA5284017D555DEDC"/>
    <w:rsid w:val="00786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file>

<file path=customXml/itemProps2.xml><?xml version="1.0" encoding="utf-8"?>
<ds:datastoreItem xmlns:ds="http://schemas.openxmlformats.org/officeDocument/2006/customXml" ds:itemID="{00B6CCC2-E28C-454D-AEE0-B2F1127B3A2C}"/>
</file>

<file path=customXml/itemProps3.xml><?xml version="1.0" encoding="utf-8"?>
<ds:datastoreItem xmlns:ds="http://schemas.openxmlformats.org/officeDocument/2006/customXml" ds:itemID="{3BF4C063-406C-4BE2-A6CF-BFDA9838C845}"/>
</file>

<file path=docProps/app.xml><?xml version="1.0" encoding="utf-8"?>
<Properties xmlns="http://schemas.openxmlformats.org/officeDocument/2006/extended-properties" xmlns:vt="http://schemas.openxmlformats.org/officeDocument/2006/docPropsVTypes">
  <Template>tf02805139.dotx</Template>
  <TotalTime>6251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Gloria Hackett-Desgagne</cp:lastModifiedBy>
  <cp:revision>16</cp:revision>
  <cp:lastPrinted>2018-01-24T21:04:00Z</cp:lastPrinted>
  <dcterms:created xsi:type="dcterms:W3CDTF">2018-01-18T15:17:00Z</dcterms:created>
  <dcterms:modified xsi:type="dcterms:W3CDTF">2018-01-25T18:45:00Z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